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687B" w:rsidRDefault="00372103">
      <w:pPr>
        <w:framePr w:hSpace="180" w:wrap="auto" w:vAnchor="text" w:hAnchor="page" w:x="1018" w:y="70"/>
      </w:pPr>
      <w:r>
        <w:object w:dxaOrig="12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 o:ole="" fillcolor="window">
            <v:imagedata r:id="rId8" o:title=""/>
          </v:shape>
          <o:OLEObject Type="Embed" ProgID="Word.Picture.8" ShapeID="_x0000_i1025" DrawAspect="Content" ObjectID="_1690186907" r:id="rId9"/>
        </w:object>
      </w:r>
    </w:p>
    <w:p w:rsidR="00E467A6" w:rsidRDefault="00E467A6">
      <w:pPr>
        <w:framePr w:w="1265" w:hSpace="180" w:wrap="auto" w:vAnchor="text" w:hAnchor="page" w:x="1018" w:y="1372"/>
        <w:jc w:val="center"/>
        <w:rPr>
          <w:sz w:val="12"/>
        </w:rPr>
      </w:pPr>
      <w:r>
        <w:rPr>
          <w:sz w:val="12"/>
        </w:rPr>
        <w:t>Carl Hummel</w:t>
      </w:r>
    </w:p>
    <w:p w:rsidR="0064687B" w:rsidRDefault="00E467A6">
      <w:pPr>
        <w:framePr w:w="1265" w:hSpace="180" w:wrap="auto" w:vAnchor="text" w:hAnchor="page" w:x="1018" w:y="1372"/>
        <w:jc w:val="center"/>
        <w:rPr>
          <w:sz w:val="12"/>
        </w:rPr>
      </w:pPr>
      <w:r>
        <w:rPr>
          <w:sz w:val="12"/>
        </w:rPr>
        <w:t>ACCTING</w:t>
      </w:r>
      <w:r w:rsidR="00372103">
        <w:rPr>
          <w:sz w:val="12"/>
        </w:rPr>
        <w:br/>
        <w:t>COMMISSIONER</w:t>
      </w:r>
    </w:p>
    <w:p w:rsidR="0064687B" w:rsidRDefault="00372103">
      <w:pPr>
        <w:framePr w:w="9066" w:h="1732" w:hSpace="187" w:wrap="notBeside" w:vAnchor="text" w:hAnchor="page" w:x="2451" w:y="1"/>
      </w:pPr>
      <w:r>
        <w:rPr>
          <w:rFonts w:ascii="Arial" w:hAnsi="Arial"/>
          <w:b/>
          <w:sz w:val="36"/>
        </w:rPr>
        <w:t>COUNTY OF ONONDAGA</w:t>
      </w:r>
      <w:r>
        <w:rPr>
          <w:rFonts w:ascii="Arial" w:hAnsi="Arial"/>
          <w:b/>
        </w:rPr>
        <w:t xml:space="preserve"> </w:t>
      </w:r>
      <w:r>
        <w:t xml:space="preserve"> 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pacing w:val="10"/>
          <w:sz w:val="24"/>
        </w:rPr>
        <w:t>DEPARTMENT OF PERSONNEL</w:t>
      </w:r>
    </w:p>
    <w:p w:rsidR="0064687B" w:rsidRDefault="00372103">
      <w:pPr>
        <w:framePr w:w="9066" w:h="1732" w:hSpace="187" w:wrap="notBeside" w:vAnchor="text" w:hAnchor="page" w:x="2451" w:y="1"/>
        <w:tabs>
          <w:tab w:val="left" w:pos="3060"/>
          <w:tab w:val="left" w:pos="3240"/>
        </w:tabs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>John H. Mulroy Civic Center</w:t>
      </w:r>
      <w:r>
        <w:rPr>
          <w:rFonts w:ascii="Arial" w:hAnsi="Arial"/>
          <w:spacing w:val="2"/>
        </w:rPr>
        <w:br/>
        <w:t>421 Montgomery Street, 13th Floor</w:t>
      </w:r>
      <w:r>
        <w:rPr>
          <w:rFonts w:ascii="Arial" w:hAnsi="Arial"/>
          <w:spacing w:val="2"/>
        </w:rPr>
        <w:br/>
        <w:t>Syracuse, New York 13202-2959</w:t>
      </w:r>
    </w:p>
    <w:p w:rsidR="0064687B" w:rsidRDefault="00372103">
      <w:pPr>
        <w:framePr w:w="9066" w:h="1732" w:hSpace="187" w:wrap="notBeside" w:vAnchor="text" w:hAnchor="page" w:x="2451" w:y="1"/>
        <w:tabs>
          <w:tab w:val="left" w:pos="3060"/>
          <w:tab w:val="left" w:pos="3240"/>
        </w:tabs>
        <w:rPr>
          <w:rFonts w:ascii="Arial" w:hAnsi="Arial"/>
          <w:spacing w:val="2"/>
          <w:sz w:val="12"/>
        </w:rPr>
      </w:pPr>
      <w:r>
        <w:rPr>
          <w:rFonts w:ascii="Arial" w:hAnsi="Arial"/>
          <w:spacing w:val="2"/>
          <w:sz w:val="16"/>
        </w:rPr>
        <w:t xml:space="preserve"> ( 315) 435-3537    Fax 435-8272    e-mail – </w:t>
      </w:r>
      <w:hyperlink r:id="rId10" w:history="1">
        <w:r>
          <w:rPr>
            <w:rFonts w:ascii="Arial" w:hAnsi="Arial"/>
            <w:color w:val="000000"/>
            <w:sz w:val="16"/>
            <w:u w:val="single"/>
          </w:rPr>
          <w:t>peweb1@ongov.net</w:t>
        </w:r>
      </w:hyperlink>
      <w:r>
        <w:rPr>
          <w:rFonts w:ascii="Arial" w:hAnsi="Arial"/>
          <w:spacing w:val="2"/>
          <w:sz w:val="16"/>
        </w:rPr>
        <w:t xml:space="preserve">    web address – www.ongov.net</w:t>
      </w:r>
    </w:p>
    <w:p w:rsidR="00C82F67" w:rsidRPr="001C5444" w:rsidRDefault="00E467A6" w:rsidP="00110FAF">
      <w:pPr>
        <w:ind w:firstLine="720"/>
        <w:rPr>
          <w:b/>
          <w:sz w:val="22"/>
          <w:szCs w:val="22"/>
          <w:u w:val="single"/>
        </w:rPr>
      </w:pPr>
      <w:r w:rsidRPr="001C5444">
        <w:rPr>
          <w:b/>
          <w:sz w:val="22"/>
          <w:szCs w:val="22"/>
          <w:u w:val="single"/>
        </w:rPr>
        <w:t>NYS PAID COVID LEAVE</w:t>
      </w:r>
      <w:r w:rsidR="00CE5DA7" w:rsidRPr="001C5444">
        <w:rPr>
          <w:b/>
          <w:sz w:val="22"/>
          <w:szCs w:val="22"/>
          <w:u w:val="single"/>
        </w:rPr>
        <w:t xml:space="preserve"> (January 21</w:t>
      </w:r>
      <w:r w:rsidR="00115066" w:rsidRPr="001C5444">
        <w:rPr>
          <w:b/>
          <w:sz w:val="22"/>
          <w:szCs w:val="22"/>
          <w:u w:val="single"/>
        </w:rPr>
        <w:t>, 2021)</w:t>
      </w:r>
    </w:p>
    <w:p w:rsidR="00C82F67" w:rsidRPr="001C5444" w:rsidRDefault="00C82F67" w:rsidP="00C82F67">
      <w:pPr>
        <w:rPr>
          <w:sz w:val="22"/>
          <w:szCs w:val="22"/>
        </w:rPr>
      </w:pPr>
    </w:p>
    <w:p w:rsidR="00E467A6" w:rsidRPr="001C5444" w:rsidRDefault="00D72BBE" w:rsidP="00E467A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Governor’s  p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aid</w:t>
      </w:r>
      <w:proofErr w:type="gramEnd"/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COVID Leave legislation signed on March 18, 2020, provides coverage for employees who themselves have been placed under an isolation </w:t>
      </w:r>
      <w:r w:rsidR="00BE4CCE" w:rsidRPr="001C5444">
        <w:rPr>
          <w:rFonts w:ascii="Calibri" w:hAnsi="Calibri" w:cs="Calibri"/>
          <w:color w:val="000000"/>
          <w:sz w:val="22"/>
          <w:szCs w:val="22"/>
        </w:rPr>
        <w:t xml:space="preserve">or </w:t>
      </w:r>
      <w:proofErr w:type="spellStart"/>
      <w:r w:rsidR="00BE4CCE" w:rsidRPr="001C5444">
        <w:rPr>
          <w:rFonts w:ascii="Calibri" w:hAnsi="Calibri" w:cs="Calibri"/>
          <w:color w:val="000000"/>
          <w:sz w:val="22"/>
          <w:szCs w:val="22"/>
        </w:rPr>
        <w:t>quaranitine</w:t>
      </w:r>
      <w:proofErr w:type="spellEnd"/>
      <w:r w:rsidR="00BE4CCE" w:rsidRPr="001C54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order or whose child has been placed in quarantine or isolation.  </w:t>
      </w:r>
      <w:r w:rsidR="0017319A" w:rsidRPr="001C5444">
        <w:rPr>
          <w:rFonts w:ascii="Calibri" w:hAnsi="Calibri" w:cs="Calibri"/>
          <w:color w:val="000000"/>
          <w:sz w:val="22"/>
          <w:szCs w:val="22"/>
        </w:rPr>
        <w:t>As of 12/31/2020 the Federal Families First Corona Virus Response Act (FFCRA) expired, and all COVID leaves will be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 under the NYS PAID COVID Leave. As of January 20, 2021, new guidance was issued from the NYS DOL. </w:t>
      </w:r>
    </w:p>
    <w:p w:rsidR="00E467A6" w:rsidRPr="001C5444" w:rsidRDefault="00BE4CCE" w:rsidP="00E467A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1C5444">
        <w:rPr>
          <w:rFonts w:ascii="Calibri" w:hAnsi="Calibri" w:cs="Calibri"/>
          <w:color w:val="000000"/>
          <w:sz w:val="22"/>
          <w:szCs w:val="22"/>
        </w:rPr>
        <w:t>This leave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 now</w:t>
      </w:r>
      <w:r w:rsidRPr="001C5444">
        <w:rPr>
          <w:rFonts w:ascii="Calibri" w:hAnsi="Calibri" w:cs="Calibri"/>
          <w:color w:val="000000"/>
          <w:sz w:val="22"/>
          <w:szCs w:val="22"/>
        </w:rPr>
        <w:t xml:space="preserve"> provides</w:t>
      </w:r>
      <w:r w:rsidR="00CE5DA7" w:rsidRPr="001C5444">
        <w:rPr>
          <w:rFonts w:ascii="Calibri" w:hAnsi="Calibri" w:cs="Calibri"/>
          <w:color w:val="000000"/>
          <w:sz w:val="22"/>
          <w:szCs w:val="22"/>
        </w:rPr>
        <w:t xml:space="preserve"> up to three (3)</w:t>
      </w:r>
      <w:r w:rsidR="00110FAF">
        <w:rPr>
          <w:rFonts w:ascii="Calibri" w:hAnsi="Calibri" w:cs="Calibri"/>
          <w:color w:val="000000"/>
          <w:sz w:val="22"/>
          <w:szCs w:val="22"/>
        </w:rPr>
        <w:t xml:space="preserve"> leaves of up to</w:t>
      </w:r>
      <w:r w:rsidR="00CE5DA7" w:rsidRPr="001C5444">
        <w:rPr>
          <w:rFonts w:ascii="Calibri" w:hAnsi="Calibri" w:cs="Calibri"/>
          <w:color w:val="000000"/>
          <w:sz w:val="22"/>
          <w:szCs w:val="22"/>
        </w:rPr>
        <w:t xml:space="preserve"> Fourteen (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14</w:t>
      </w:r>
      <w:r w:rsidR="00CE5DA7" w:rsidRPr="001C5444">
        <w:rPr>
          <w:rFonts w:ascii="Calibri" w:hAnsi="Calibri" w:cs="Calibri"/>
          <w:color w:val="000000"/>
          <w:sz w:val="22"/>
          <w:szCs w:val="22"/>
        </w:rPr>
        <w:t>)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days</w:t>
      </w:r>
      <w:r w:rsidR="00D72BBE">
        <w:rPr>
          <w:rFonts w:ascii="Calibri" w:hAnsi="Calibri" w:cs="Calibri"/>
          <w:color w:val="000000"/>
          <w:sz w:val="22"/>
          <w:szCs w:val="22"/>
        </w:rPr>
        <w:t xml:space="preserve"> each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>for a</w:t>
      </w:r>
      <w:r w:rsidR="006812B5" w:rsidRPr="001C5444">
        <w:rPr>
          <w:rFonts w:ascii="Calibri" w:hAnsi="Calibri" w:cs="Calibri"/>
          <w:color w:val="000000"/>
          <w:sz w:val="22"/>
          <w:szCs w:val="22"/>
        </w:rPr>
        <w:t xml:space="preserve">n 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>employee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under mandatory isolation</w:t>
      </w:r>
      <w:r w:rsidR="006812B5" w:rsidRPr="001C5444">
        <w:rPr>
          <w:rFonts w:ascii="Calibri" w:hAnsi="Calibri" w:cs="Calibri"/>
          <w:color w:val="000000"/>
          <w:sz w:val="22"/>
          <w:szCs w:val="22"/>
        </w:rPr>
        <w:t xml:space="preserve"> or quarantine 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>or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ders from the Health Department or Government entity (ONLY</w:t>
      </w:r>
      <w:proofErr w:type="gramStart"/>
      <w:r w:rsidR="00115066" w:rsidRPr="001C5444">
        <w:rPr>
          <w:rFonts w:ascii="Calibri" w:hAnsi="Calibri" w:cs="Calibri"/>
          <w:color w:val="000000"/>
          <w:sz w:val="22"/>
          <w:szCs w:val="22"/>
        </w:rPr>
        <w:t>)</w:t>
      </w:r>
      <w:r w:rsidR="00E467A6" w:rsidRPr="001C5444">
        <w:rPr>
          <w:rFonts w:ascii="Calibri" w:hAnsi="Calibri" w:cs="Calibri"/>
          <w:color w:val="000000"/>
          <w:sz w:val="22"/>
          <w:szCs w:val="22"/>
        </w:rPr>
        <w:t xml:space="preserve">  </w:t>
      </w:r>
      <w:r w:rsidR="00812F96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>Or</w:t>
      </w:r>
      <w:proofErr w:type="gramEnd"/>
      <w:r w:rsidR="00812F96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6812B5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>For an employee whose son or daughter has been issued an isolation or quarantine o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rder from the Health Department or Government entity (ONLY).</w:t>
      </w:r>
      <w:r w:rsidR="00812F96" w:rsidRPr="001C54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 Leaves #2 and #3 can only be </w:t>
      </w:r>
      <w:r w:rsidR="00AF740B">
        <w:rPr>
          <w:rFonts w:ascii="Calibri" w:hAnsi="Calibri" w:cs="Calibri"/>
          <w:color w:val="000000"/>
          <w:sz w:val="22"/>
          <w:szCs w:val="22"/>
        </w:rPr>
        <w:t xml:space="preserve">used 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for a positive test for the individual employee. 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>A physician’s isolation order for a patient who</w:t>
      </w:r>
      <w:r w:rsidR="00AF740B">
        <w:rPr>
          <w:rFonts w:ascii="Calibri" w:hAnsi="Calibri" w:cs="Calibri"/>
          <w:color w:val="000000"/>
          <w:sz w:val="22"/>
          <w:szCs w:val="22"/>
        </w:rPr>
        <w:t xml:space="preserve"> has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 xml:space="preserve"> tested </w:t>
      </w:r>
      <w:r w:rsidR="001C5444" w:rsidRPr="001C5444">
        <w:rPr>
          <w:rFonts w:ascii="Calibri" w:hAnsi="Calibri" w:cs="Calibri"/>
          <w:color w:val="000000"/>
          <w:sz w:val="22"/>
          <w:szCs w:val="22"/>
          <w:u w:val="single"/>
        </w:rPr>
        <w:t>positive</w:t>
      </w:r>
      <w:r w:rsidR="00110FAF">
        <w:rPr>
          <w:rFonts w:ascii="Calibri" w:hAnsi="Calibri" w:cs="Calibri"/>
          <w:color w:val="000000"/>
          <w:sz w:val="22"/>
          <w:szCs w:val="22"/>
        </w:rPr>
        <w:t>, can also now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 xml:space="preserve"> be accepted. </w:t>
      </w:r>
    </w:p>
    <w:p w:rsidR="00E467A6" w:rsidRPr="001C5444" w:rsidRDefault="00E467A6" w:rsidP="00E467A6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>In order to be eligible for this leave, the employee must submit the below form as well as a copy of the quarantine or isolation order for themselves or their child</w:t>
      </w:r>
      <w:r w:rsidR="0028759A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and a copy of their positive test</w:t>
      </w:r>
      <w:r w:rsidR="001C5444" w:rsidRPr="001C5444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if applicable</w:t>
      </w:r>
      <w:r w:rsidR="006812B5" w:rsidRPr="001C5444">
        <w:rPr>
          <w:rFonts w:ascii="Calibri" w:hAnsi="Calibri" w:cs="Calibri"/>
          <w:color w:val="000000"/>
          <w:sz w:val="22"/>
          <w:szCs w:val="22"/>
        </w:rPr>
        <w:t xml:space="preserve"> to their Payroll Clerk and County Personnel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, Director of Employee Relations</w:t>
      </w:r>
      <w:r w:rsidRPr="001C544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Any Employee who used any type o</w:t>
      </w:r>
      <w:r w:rsidR="0028759A" w:rsidRPr="001C5444">
        <w:rPr>
          <w:rFonts w:ascii="Calibri" w:hAnsi="Calibri" w:cs="Calibri"/>
          <w:color w:val="000000"/>
          <w:sz w:val="22"/>
          <w:szCs w:val="22"/>
        </w:rPr>
        <w:t xml:space="preserve">f COVID leave in 2020, can 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>use any available balance, if one exists. Employees are only given their normal bi-weekly hours (70 or 80) in leave allowance</w:t>
      </w:r>
      <w:r w:rsidR="001C5444" w:rsidRPr="001C5444">
        <w:rPr>
          <w:rFonts w:ascii="Calibri" w:hAnsi="Calibri" w:cs="Calibri"/>
          <w:color w:val="000000"/>
          <w:sz w:val="22"/>
          <w:szCs w:val="22"/>
        </w:rPr>
        <w:t xml:space="preserve"> or an average of hours if part time</w:t>
      </w:r>
      <w:r w:rsidR="00115066" w:rsidRPr="001C544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E467A6" w:rsidRPr="001C5444" w:rsidRDefault="00E467A6" w:rsidP="00C82F67">
      <w:pPr>
        <w:rPr>
          <w:sz w:val="22"/>
          <w:szCs w:val="22"/>
        </w:rPr>
      </w:pPr>
    </w:p>
    <w:p w:rsidR="00C82F67" w:rsidRPr="001C5444" w:rsidRDefault="00C82F6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Employee’s Name</w:t>
      </w:r>
      <w:r w:rsidR="00C50C40" w:rsidRPr="001C5444">
        <w:rPr>
          <w:sz w:val="22"/>
          <w:szCs w:val="22"/>
        </w:rPr>
        <w:t>:</w:t>
      </w:r>
      <w:r w:rsidR="00C50C40" w:rsidRPr="001C544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110022339"/>
          <w:placeholder>
            <w:docPart w:val="0FF29859DE6D48D993632A9470CBAA64"/>
          </w:placeholder>
          <w:showingPlcHdr/>
          <w:text/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C50C40" w:rsidRPr="001C5444">
        <w:rPr>
          <w:sz w:val="22"/>
          <w:szCs w:val="22"/>
        </w:rPr>
        <w:t xml:space="preserve"> </w:t>
      </w:r>
    </w:p>
    <w:p w:rsidR="00C82F67" w:rsidRPr="001C5444" w:rsidRDefault="00C82F67" w:rsidP="00C82F67">
      <w:pPr>
        <w:rPr>
          <w:sz w:val="22"/>
          <w:szCs w:val="22"/>
        </w:rPr>
      </w:pPr>
    </w:p>
    <w:p w:rsidR="00C82F67" w:rsidRPr="001C5444" w:rsidRDefault="00C82F67" w:rsidP="00C82F67">
      <w:pPr>
        <w:rPr>
          <w:sz w:val="22"/>
          <w:szCs w:val="22"/>
          <w:u w:val="single"/>
        </w:rPr>
      </w:pPr>
      <w:r w:rsidRPr="001C5444">
        <w:rPr>
          <w:sz w:val="22"/>
          <w:szCs w:val="22"/>
        </w:rPr>
        <w:t>Department Name</w:t>
      </w:r>
      <w:r w:rsidR="00C50C40" w:rsidRPr="001C5444">
        <w:rPr>
          <w:sz w:val="22"/>
          <w:szCs w:val="22"/>
        </w:rPr>
        <w:t>:</w:t>
      </w:r>
      <w:r w:rsidR="00C50C40" w:rsidRPr="001C544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1629585835"/>
          <w:placeholder>
            <w:docPart w:val="4588F2E2F76A45E392D5E9F623B14A79"/>
          </w:placeholder>
          <w:showingPlcHdr/>
          <w:text/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C82F67" w:rsidRPr="001C5444" w:rsidRDefault="00C82F67" w:rsidP="00C82F67">
      <w:pPr>
        <w:rPr>
          <w:sz w:val="22"/>
          <w:szCs w:val="22"/>
        </w:rPr>
      </w:pPr>
    </w:p>
    <w:p w:rsidR="00C82F67" w:rsidRPr="001C5444" w:rsidRDefault="00C82F6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Date(s) of Leave requested</w:t>
      </w:r>
      <w:r w:rsidR="00D2174B" w:rsidRPr="001C5444">
        <w:rPr>
          <w:sz w:val="22"/>
          <w:szCs w:val="22"/>
        </w:rPr>
        <w:t>:</w:t>
      </w:r>
      <w:r w:rsidR="00D2174B" w:rsidRPr="001C544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1801715433"/>
          <w:placeholder>
            <w:docPart w:val="43C5F5F4B72E476EA929D39268A85E8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="000F0AB1" w:rsidRPr="001C5444">
        <w:rPr>
          <w:sz w:val="22"/>
          <w:szCs w:val="22"/>
        </w:rPr>
        <w:t xml:space="preserve">   </w:t>
      </w:r>
      <w:proofErr w:type="gramStart"/>
      <w:r w:rsidR="00D2174B" w:rsidRPr="001C5444">
        <w:rPr>
          <w:b/>
          <w:sz w:val="22"/>
          <w:szCs w:val="22"/>
        </w:rPr>
        <w:t>to</w:t>
      </w:r>
      <w:proofErr w:type="gramEnd"/>
      <w:r w:rsidR="00D2174B" w:rsidRPr="001C5444">
        <w:rPr>
          <w:sz w:val="22"/>
          <w:szCs w:val="22"/>
        </w:rPr>
        <w:t xml:space="preserve">   </w:t>
      </w:r>
      <w:sdt>
        <w:sdtPr>
          <w:rPr>
            <w:sz w:val="22"/>
            <w:szCs w:val="22"/>
            <w:u w:val="single"/>
          </w:rPr>
          <w:id w:val="1363931466"/>
          <w:placeholder>
            <w:docPart w:val="617B661ADADB4DD7B2B5639227EC61E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F0AB1"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</w:p>
    <w:p w:rsidR="00C82F67" w:rsidRPr="001C5444" w:rsidRDefault="00C82F67" w:rsidP="00C82F67">
      <w:pPr>
        <w:rPr>
          <w:sz w:val="22"/>
          <w:szCs w:val="22"/>
        </w:rPr>
      </w:pPr>
    </w:p>
    <w:p w:rsidR="008A193D" w:rsidRPr="001C5444" w:rsidRDefault="008A193D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 xml:space="preserve">Date of return to work order:  </w:t>
      </w:r>
      <w:sdt>
        <w:sdtPr>
          <w:rPr>
            <w:sz w:val="22"/>
            <w:szCs w:val="22"/>
            <w:u w:val="single"/>
          </w:rPr>
          <w:id w:val="-2038575713"/>
          <w:placeholder>
            <w:docPart w:val="66F3DC0A59EE4B4D86F4D7A4C7DC22D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1C5444">
        <w:rPr>
          <w:sz w:val="22"/>
          <w:szCs w:val="22"/>
        </w:rPr>
        <w:t xml:space="preserve">   </w:t>
      </w:r>
    </w:p>
    <w:p w:rsidR="00812F96" w:rsidRPr="001C5444" w:rsidRDefault="00812F96" w:rsidP="00C82F67">
      <w:pPr>
        <w:rPr>
          <w:sz w:val="22"/>
          <w:szCs w:val="22"/>
        </w:rPr>
      </w:pPr>
    </w:p>
    <w:p w:rsidR="00812F96" w:rsidRPr="001C5444" w:rsidRDefault="00812F96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Symptomatic: (please circle</w:t>
      </w:r>
      <w:proofErr w:type="gramStart"/>
      <w:r w:rsidRPr="001C5444">
        <w:rPr>
          <w:sz w:val="22"/>
          <w:szCs w:val="22"/>
        </w:rPr>
        <w:t>)  Y</w:t>
      </w:r>
      <w:r w:rsidR="00CE5DA7" w:rsidRPr="001C5444">
        <w:rPr>
          <w:sz w:val="22"/>
          <w:szCs w:val="22"/>
        </w:rPr>
        <w:t>es</w:t>
      </w:r>
      <w:proofErr w:type="gramEnd"/>
      <w:r w:rsidR="00CE5DA7" w:rsidRPr="001C5444">
        <w:rPr>
          <w:sz w:val="22"/>
          <w:szCs w:val="22"/>
        </w:rPr>
        <w:t xml:space="preserve">  </w:t>
      </w:r>
      <w:r w:rsidRPr="001C5444">
        <w:rPr>
          <w:sz w:val="22"/>
          <w:szCs w:val="22"/>
        </w:rPr>
        <w:t>N</w:t>
      </w:r>
      <w:r w:rsidR="00CE5DA7" w:rsidRPr="001C5444">
        <w:rPr>
          <w:sz w:val="22"/>
          <w:szCs w:val="22"/>
        </w:rPr>
        <w:t xml:space="preserve">o </w:t>
      </w:r>
    </w:p>
    <w:p w:rsidR="00CE5DA7" w:rsidRPr="001C5444" w:rsidRDefault="00CE5DA7" w:rsidP="00C82F67">
      <w:pPr>
        <w:rPr>
          <w:sz w:val="22"/>
          <w:szCs w:val="22"/>
        </w:rPr>
      </w:pPr>
    </w:p>
    <w:p w:rsidR="00CE5DA7" w:rsidRPr="001C5444" w:rsidRDefault="00CE5DA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 xml:space="preserve">Tested Positive: </w:t>
      </w:r>
      <w:proofErr w:type="gramStart"/>
      <w:r w:rsidRPr="001C5444">
        <w:rPr>
          <w:sz w:val="22"/>
          <w:szCs w:val="22"/>
        </w:rPr>
        <w:t>( Please</w:t>
      </w:r>
      <w:proofErr w:type="gramEnd"/>
      <w:r w:rsidRPr="001C5444">
        <w:rPr>
          <w:sz w:val="22"/>
          <w:szCs w:val="22"/>
        </w:rPr>
        <w:t xml:space="preserve"> circle)  Yes   No</w:t>
      </w:r>
    </w:p>
    <w:p w:rsidR="00CE5DA7" w:rsidRPr="001C5444" w:rsidRDefault="00CE5DA7" w:rsidP="00C82F67">
      <w:pPr>
        <w:rPr>
          <w:sz w:val="22"/>
          <w:szCs w:val="22"/>
        </w:rPr>
      </w:pPr>
    </w:p>
    <w:p w:rsidR="00CE5DA7" w:rsidRPr="001C5444" w:rsidRDefault="00CE5DA7" w:rsidP="00C82F67">
      <w:pPr>
        <w:rPr>
          <w:sz w:val="22"/>
          <w:szCs w:val="22"/>
        </w:rPr>
      </w:pPr>
      <w:r w:rsidRPr="001C5444">
        <w:rPr>
          <w:sz w:val="22"/>
          <w:szCs w:val="22"/>
        </w:rPr>
        <w:t>How many Isolation orders have you received</w:t>
      </w:r>
      <w:r w:rsidR="001C5444" w:rsidRPr="001C5444">
        <w:rPr>
          <w:sz w:val="22"/>
          <w:szCs w:val="22"/>
        </w:rPr>
        <w:t xml:space="preserve"> since March, </w:t>
      </w:r>
      <w:proofErr w:type="gramStart"/>
      <w:r w:rsidR="001C5444" w:rsidRPr="001C5444">
        <w:rPr>
          <w:sz w:val="22"/>
          <w:szCs w:val="22"/>
        </w:rPr>
        <w:t>2020</w:t>
      </w:r>
      <w:r w:rsidRPr="001C5444">
        <w:rPr>
          <w:sz w:val="22"/>
          <w:szCs w:val="22"/>
        </w:rPr>
        <w:t xml:space="preserve"> ?</w:t>
      </w:r>
      <w:proofErr w:type="gramEnd"/>
      <w:r w:rsidRPr="001C5444">
        <w:rPr>
          <w:sz w:val="22"/>
          <w:szCs w:val="22"/>
        </w:rPr>
        <w:t xml:space="preserve">(Please Circle)  1   2    3 </w:t>
      </w:r>
    </w:p>
    <w:p w:rsidR="008A193D" w:rsidRPr="001C5444" w:rsidRDefault="008A193D" w:rsidP="00C82F67">
      <w:pPr>
        <w:rPr>
          <w:b/>
          <w:sz w:val="22"/>
          <w:szCs w:val="22"/>
          <w:u w:val="single"/>
        </w:rPr>
      </w:pPr>
    </w:p>
    <w:p w:rsidR="00C82F67" w:rsidRPr="001C5444" w:rsidRDefault="00B542DF" w:rsidP="00C82F67">
      <w:pPr>
        <w:rPr>
          <w:b/>
          <w:sz w:val="22"/>
          <w:szCs w:val="22"/>
          <w:u w:val="single"/>
        </w:rPr>
      </w:pPr>
      <w:r w:rsidRPr="001C5444">
        <w:rPr>
          <w:b/>
          <w:sz w:val="22"/>
          <w:szCs w:val="22"/>
          <w:u w:val="single"/>
        </w:rPr>
        <w:t xml:space="preserve">COVID-19 QUALIFYING </w:t>
      </w:r>
      <w:r w:rsidR="00D2174B" w:rsidRPr="001C5444">
        <w:rPr>
          <w:b/>
          <w:sz w:val="22"/>
          <w:szCs w:val="22"/>
          <w:u w:val="single"/>
        </w:rPr>
        <w:t>REASON</w:t>
      </w:r>
    </w:p>
    <w:p w:rsidR="00C82F67" w:rsidRPr="001C5444" w:rsidRDefault="00C82F67" w:rsidP="00D2174B">
      <w:pPr>
        <w:jc w:val="both"/>
        <w:rPr>
          <w:sz w:val="22"/>
          <w:szCs w:val="22"/>
        </w:rPr>
      </w:pPr>
    </w:p>
    <w:p w:rsidR="00D238E6" w:rsidRPr="001C5444" w:rsidRDefault="00C82F67" w:rsidP="00D2174B">
      <w:pPr>
        <w:jc w:val="both"/>
        <w:rPr>
          <w:sz w:val="22"/>
          <w:szCs w:val="22"/>
        </w:rPr>
      </w:pPr>
      <w:r w:rsidRPr="001C5444">
        <w:rPr>
          <w:sz w:val="22"/>
          <w:szCs w:val="22"/>
        </w:rPr>
        <w:t xml:space="preserve">Statement: I certify that I am </w:t>
      </w:r>
      <w:r w:rsidRPr="00BB037C">
        <w:rPr>
          <w:b/>
          <w:sz w:val="22"/>
          <w:szCs w:val="22"/>
          <w:u w:val="single"/>
        </w:rPr>
        <w:t xml:space="preserve">unable </w:t>
      </w:r>
      <w:r w:rsidRPr="001C5444">
        <w:rPr>
          <w:sz w:val="22"/>
          <w:szCs w:val="22"/>
        </w:rPr>
        <w:t>to work or telecommute because of</w:t>
      </w:r>
      <w:r w:rsidR="00812F96" w:rsidRPr="001C5444">
        <w:rPr>
          <w:sz w:val="22"/>
          <w:szCs w:val="22"/>
        </w:rPr>
        <w:t xml:space="preserve"> a COVID-19 qualifying reason. Please circle one.</w:t>
      </w:r>
    </w:p>
    <w:p w:rsidR="00812F96" w:rsidRPr="001C5444" w:rsidRDefault="00812F96" w:rsidP="00D2174B">
      <w:pPr>
        <w:jc w:val="both"/>
        <w:rPr>
          <w:sz w:val="22"/>
          <w:szCs w:val="22"/>
        </w:rPr>
      </w:pPr>
    </w:p>
    <w:sdt>
      <w:sdtPr>
        <w:rPr>
          <w:sz w:val="22"/>
          <w:szCs w:val="22"/>
          <w:u w:val="single"/>
        </w:rPr>
        <w:id w:val="-1375918748"/>
        <w:placeholder>
          <w:docPart w:val="DE63CA95735C4148A67311240A98B163"/>
        </w:placeholder>
        <w:text/>
      </w:sdtPr>
      <w:sdtEndPr/>
      <w:sdtContent>
        <w:p w:rsidR="000F0AB1" w:rsidRPr="001C5444" w:rsidRDefault="00E467A6" w:rsidP="000F0AB1">
          <w:pPr>
            <w:jc w:val="both"/>
            <w:rPr>
              <w:sz w:val="22"/>
              <w:szCs w:val="22"/>
              <w:u w:val="single"/>
            </w:rPr>
          </w:pPr>
          <w:r w:rsidRPr="001C5444">
            <w:rPr>
              <w:sz w:val="22"/>
              <w:szCs w:val="22"/>
              <w:u w:val="single"/>
            </w:rPr>
            <w:t>__Quarantine</w:t>
          </w:r>
          <w:r w:rsidR="00CE5DA7" w:rsidRPr="001C5444">
            <w:rPr>
              <w:sz w:val="22"/>
              <w:szCs w:val="22"/>
              <w:u w:val="single"/>
            </w:rPr>
            <w:t>/Isolation</w:t>
          </w:r>
          <w:r w:rsidRPr="001C5444">
            <w:rPr>
              <w:sz w:val="22"/>
              <w:szCs w:val="22"/>
              <w:u w:val="single"/>
            </w:rPr>
            <w:t xml:space="preserve"> order received for myself</w:t>
          </w:r>
          <w:r w:rsidR="00812F96" w:rsidRPr="001C5444">
            <w:rPr>
              <w:sz w:val="22"/>
              <w:szCs w:val="22"/>
              <w:u w:val="single"/>
            </w:rPr>
            <w:t xml:space="preserve"> </w:t>
          </w:r>
          <w:r w:rsidR="00CE5DA7" w:rsidRPr="001C5444">
            <w:rPr>
              <w:sz w:val="22"/>
              <w:szCs w:val="22"/>
              <w:u w:val="single"/>
            </w:rPr>
            <w:t>_________</w:t>
          </w:r>
          <w:r w:rsidRPr="001C5444">
            <w:rPr>
              <w:sz w:val="22"/>
              <w:szCs w:val="22"/>
              <w:u w:val="single"/>
            </w:rPr>
            <w:t>Quarantine order received for my Child___________</w:t>
          </w:r>
        </w:p>
      </w:sdtContent>
    </w:sdt>
    <w:p w:rsidR="00C37DB2" w:rsidRPr="001C5444" w:rsidRDefault="00C37DB2" w:rsidP="000F0AB1">
      <w:pPr>
        <w:jc w:val="both"/>
        <w:rPr>
          <w:sz w:val="22"/>
          <w:szCs w:val="22"/>
        </w:rPr>
      </w:pPr>
    </w:p>
    <w:p w:rsidR="00E467A6" w:rsidRPr="001C5444" w:rsidRDefault="00E467A6" w:rsidP="000F0AB1">
      <w:pPr>
        <w:jc w:val="both"/>
        <w:rPr>
          <w:sz w:val="22"/>
          <w:szCs w:val="22"/>
        </w:rPr>
      </w:pPr>
    </w:p>
    <w:p w:rsidR="00C82F67" w:rsidRPr="001C5444" w:rsidRDefault="000F0AB1" w:rsidP="000F0AB1">
      <w:pPr>
        <w:jc w:val="both"/>
        <w:rPr>
          <w:sz w:val="22"/>
          <w:szCs w:val="22"/>
          <w:u w:val="single"/>
        </w:rPr>
      </w:pPr>
      <w:r w:rsidRPr="001C5444">
        <w:rPr>
          <w:sz w:val="22"/>
          <w:szCs w:val="22"/>
        </w:rPr>
        <w:t>Si</w:t>
      </w:r>
      <w:r w:rsidR="00B542DF" w:rsidRPr="001C5444">
        <w:rPr>
          <w:sz w:val="22"/>
          <w:szCs w:val="22"/>
        </w:rPr>
        <w:t xml:space="preserve">gnature: </w:t>
      </w:r>
      <w:r w:rsidR="00DA0462" w:rsidRPr="001C5444">
        <w:rPr>
          <w:sz w:val="22"/>
          <w:szCs w:val="22"/>
        </w:rPr>
        <w:t xml:space="preserve"> _____________________________________</w:t>
      </w:r>
      <w:proofErr w:type="gramStart"/>
      <w:r w:rsidR="00DA0462" w:rsidRPr="001C5444">
        <w:rPr>
          <w:sz w:val="22"/>
          <w:szCs w:val="22"/>
        </w:rPr>
        <w:t xml:space="preserve">_  </w:t>
      </w:r>
      <w:r w:rsidR="00B542DF" w:rsidRPr="001C5444">
        <w:rPr>
          <w:sz w:val="22"/>
          <w:szCs w:val="22"/>
        </w:rPr>
        <w:t>Date</w:t>
      </w:r>
      <w:proofErr w:type="gramEnd"/>
      <w:r w:rsidR="00B542DF" w:rsidRPr="001C5444">
        <w:rPr>
          <w:sz w:val="22"/>
          <w:szCs w:val="22"/>
        </w:rPr>
        <w:t xml:space="preserve">:   </w:t>
      </w:r>
      <w:sdt>
        <w:sdtPr>
          <w:rPr>
            <w:sz w:val="22"/>
            <w:szCs w:val="22"/>
            <w:u w:val="single"/>
          </w:rPr>
          <w:id w:val="865493322"/>
          <w:placeholder>
            <w:docPart w:val="2F79AEEC14274A2082DF3BFE20795301"/>
          </w:placeholder>
          <w:showingPlcHdr/>
          <w:date w:fullDate="2020-04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37DB2" w:rsidRPr="001C5444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</w:p>
    <w:p w:rsidR="006E034A" w:rsidRPr="001C5444" w:rsidRDefault="006E034A" w:rsidP="00E467A6">
      <w:pPr>
        <w:rPr>
          <w:sz w:val="22"/>
          <w:szCs w:val="22"/>
        </w:rPr>
      </w:pPr>
    </w:p>
    <w:p w:rsidR="00CE5DA7" w:rsidRPr="001C5444" w:rsidRDefault="00CE5DA7" w:rsidP="006E034A">
      <w:pPr>
        <w:rPr>
          <w:sz w:val="22"/>
          <w:szCs w:val="22"/>
        </w:rPr>
      </w:pPr>
    </w:p>
    <w:p w:rsidR="001C5444" w:rsidRDefault="001C5444" w:rsidP="006E034A">
      <w:pPr>
        <w:rPr>
          <w:sz w:val="22"/>
          <w:szCs w:val="22"/>
        </w:rPr>
      </w:pPr>
    </w:p>
    <w:p w:rsidR="001C5444" w:rsidRDefault="001C5444" w:rsidP="006E034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C5444" w:rsidRDefault="001C5444" w:rsidP="006E034A">
      <w:pPr>
        <w:rPr>
          <w:sz w:val="22"/>
          <w:szCs w:val="22"/>
        </w:rPr>
      </w:pPr>
    </w:p>
    <w:p w:rsidR="00C03078" w:rsidRPr="001C5444" w:rsidRDefault="00C82F67" w:rsidP="006E034A">
      <w:pPr>
        <w:rPr>
          <w:sz w:val="22"/>
          <w:szCs w:val="22"/>
        </w:rPr>
      </w:pPr>
      <w:r w:rsidRPr="001C5444">
        <w:rPr>
          <w:sz w:val="22"/>
          <w:szCs w:val="22"/>
        </w:rPr>
        <w:t>Payroll Dept</w:t>
      </w:r>
      <w:r w:rsidR="00B63BD6" w:rsidRPr="001C5444">
        <w:rPr>
          <w:sz w:val="22"/>
          <w:szCs w:val="22"/>
        </w:rPr>
        <w:t>.</w:t>
      </w:r>
      <w:r w:rsidRPr="001C5444">
        <w:rPr>
          <w:sz w:val="22"/>
          <w:szCs w:val="22"/>
        </w:rPr>
        <w:t xml:space="preserve"> Approval:</w:t>
      </w:r>
      <w:r w:rsidR="00C03078" w:rsidRPr="001C5444">
        <w:rPr>
          <w:sz w:val="22"/>
          <w:szCs w:val="22"/>
        </w:rPr>
        <w:t xml:space="preserve"> _____________________________   </w:t>
      </w:r>
      <w:r w:rsidRPr="001C5444">
        <w:rPr>
          <w:sz w:val="22"/>
          <w:szCs w:val="22"/>
        </w:rPr>
        <w:t>Date</w:t>
      </w:r>
      <w:r w:rsidR="00C03078" w:rsidRPr="001C5444">
        <w:rPr>
          <w:sz w:val="22"/>
          <w:szCs w:val="22"/>
        </w:rPr>
        <w:t xml:space="preserve">: </w:t>
      </w:r>
      <w:r w:rsidRPr="001C5444">
        <w:rPr>
          <w:sz w:val="22"/>
          <w:szCs w:val="22"/>
        </w:rPr>
        <w:t xml:space="preserve"> </w:t>
      </w:r>
      <w:r w:rsidR="00C03078" w:rsidRPr="001C5444">
        <w:rPr>
          <w:sz w:val="22"/>
          <w:szCs w:val="22"/>
        </w:rPr>
        <w:t>____________________________</w:t>
      </w:r>
      <w:r w:rsidR="00DA0462" w:rsidRPr="001C5444">
        <w:rPr>
          <w:sz w:val="22"/>
          <w:szCs w:val="22"/>
        </w:rPr>
        <w:t>________</w:t>
      </w:r>
    </w:p>
    <w:p w:rsidR="001C5444" w:rsidRDefault="001C5444" w:rsidP="00C03078">
      <w:pPr>
        <w:rPr>
          <w:sz w:val="22"/>
          <w:szCs w:val="22"/>
        </w:rPr>
      </w:pPr>
    </w:p>
    <w:p w:rsidR="00D35CBF" w:rsidRPr="001C5444" w:rsidRDefault="00B63BD6" w:rsidP="00C03078">
      <w:pPr>
        <w:rPr>
          <w:sz w:val="22"/>
          <w:szCs w:val="22"/>
        </w:rPr>
      </w:pPr>
      <w:proofErr w:type="gramStart"/>
      <w:r w:rsidRPr="001C5444">
        <w:rPr>
          <w:sz w:val="22"/>
          <w:szCs w:val="22"/>
        </w:rPr>
        <w:t xml:space="preserve">Personnel </w:t>
      </w:r>
      <w:r w:rsidR="00C82F67" w:rsidRPr="001C5444">
        <w:rPr>
          <w:sz w:val="22"/>
          <w:szCs w:val="22"/>
        </w:rPr>
        <w:t xml:space="preserve"> Dept</w:t>
      </w:r>
      <w:proofErr w:type="gramEnd"/>
      <w:r w:rsidRPr="001C5444">
        <w:rPr>
          <w:sz w:val="22"/>
          <w:szCs w:val="22"/>
        </w:rPr>
        <w:t>.</w:t>
      </w:r>
      <w:r w:rsidR="00C82F67" w:rsidRPr="001C5444">
        <w:rPr>
          <w:sz w:val="22"/>
          <w:szCs w:val="22"/>
        </w:rPr>
        <w:t xml:space="preserve"> Approval: </w:t>
      </w:r>
      <w:r w:rsidR="00C03078" w:rsidRPr="001C5444">
        <w:rPr>
          <w:sz w:val="22"/>
          <w:szCs w:val="22"/>
        </w:rPr>
        <w:t>___________________________  Date:  ____________________________</w:t>
      </w:r>
      <w:r w:rsidR="00DA0462" w:rsidRPr="001C5444">
        <w:rPr>
          <w:sz w:val="22"/>
          <w:szCs w:val="22"/>
        </w:rPr>
        <w:t>______</w:t>
      </w:r>
    </w:p>
    <w:sectPr w:rsidR="00D35CBF" w:rsidRPr="001C5444" w:rsidSect="001C5444">
      <w:footerReference w:type="default" r:id="rId11"/>
      <w:footnotePr>
        <w:numFmt w:val="chicago"/>
        <w:numRestart w:val="eachPage"/>
      </w:footnotePr>
      <w:endnotePr>
        <w:numFmt w:val="decimal"/>
      </w:endnotePr>
      <w:type w:val="continuous"/>
      <w:pgSz w:w="12240" w:h="15840" w:code="1"/>
      <w:pgMar w:top="720" w:right="720" w:bottom="720" w:left="720" w:header="720" w:footer="36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3B" w:rsidRDefault="00EB253B" w:rsidP="00E53688">
      <w:r>
        <w:separator/>
      </w:r>
    </w:p>
  </w:endnote>
  <w:endnote w:type="continuationSeparator" w:id="0">
    <w:p w:rsidR="00EB253B" w:rsidRDefault="00EB253B" w:rsidP="00E5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C0" w:rsidRDefault="00132BC0" w:rsidP="00132BC0">
    <w:pPr>
      <w:pStyle w:val="Footer"/>
      <w:rPr>
        <w:sz w:val="16"/>
      </w:rPr>
    </w:pPr>
  </w:p>
  <w:p w:rsidR="00132BC0" w:rsidRDefault="00132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3B" w:rsidRDefault="00EB253B" w:rsidP="00E53688">
      <w:r>
        <w:separator/>
      </w:r>
    </w:p>
  </w:footnote>
  <w:footnote w:type="continuationSeparator" w:id="0">
    <w:p w:rsidR="00EB253B" w:rsidRDefault="00EB253B" w:rsidP="00E5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2106"/>
    <w:multiLevelType w:val="hybridMultilevel"/>
    <w:tmpl w:val="CEB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B"/>
    <w:rsid w:val="00053027"/>
    <w:rsid w:val="000D4546"/>
    <w:rsid w:val="000E1CE0"/>
    <w:rsid w:val="000F0AB1"/>
    <w:rsid w:val="000F37CC"/>
    <w:rsid w:val="00103EC3"/>
    <w:rsid w:val="00110FAF"/>
    <w:rsid w:val="00112161"/>
    <w:rsid w:val="00115066"/>
    <w:rsid w:val="00132BC0"/>
    <w:rsid w:val="0017319A"/>
    <w:rsid w:val="001A7BEC"/>
    <w:rsid w:val="001C5444"/>
    <w:rsid w:val="00221FB6"/>
    <w:rsid w:val="00223A28"/>
    <w:rsid w:val="0028759A"/>
    <w:rsid w:val="002C31E1"/>
    <w:rsid w:val="002E0803"/>
    <w:rsid w:val="00356812"/>
    <w:rsid w:val="00372103"/>
    <w:rsid w:val="00461484"/>
    <w:rsid w:val="004810B5"/>
    <w:rsid w:val="004B0E30"/>
    <w:rsid w:val="00563B77"/>
    <w:rsid w:val="005A0A02"/>
    <w:rsid w:val="005B2486"/>
    <w:rsid w:val="005C659B"/>
    <w:rsid w:val="005C79B9"/>
    <w:rsid w:val="00611ECD"/>
    <w:rsid w:val="0064687B"/>
    <w:rsid w:val="00647753"/>
    <w:rsid w:val="006812B5"/>
    <w:rsid w:val="006C67D2"/>
    <w:rsid w:val="006C7F66"/>
    <w:rsid w:val="006E034A"/>
    <w:rsid w:val="00737E26"/>
    <w:rsid w:val="007D67C4"/>
    <w:rsid w:val="00800A62"/>
    <w:rsid w:val="00812F96"/>
    <w:rsid w:val="00851FEC"/>
    <w:rsid w:val="008A193D"/>
    <w:rsid w:val="00972F0E"/>
    <w:rsid w:val="00A46C4A"/>
    <w:rsid w:val="00AC7E3B"/>
    <w:rsid w:val="00AF740B"/>
    <w:rsid w:val="00B11A64"/>
    <w:rsid w:val="00B47C4C"/>
    <w:rsid w:val="00B542DF"/>
    <w:rsid w:val="00B63BD6"/>
    <w:rsid w:val="00B66AE9"/>
    <w:rsid w:val="00B732C5"/>
    <w:rsid w:val="00BB037C"/>
    <w:rsid w:val="00BE4CCE"/>
    <w:rsid w:val="00C03078"/>
    <w:rsid w:val="00C1457C"/>
    <w:rsid w:val="00C37DB2"/>
    <w:rsid w:val="00C42DE1"/>
    <w:rsid w:val="00C50C40"/>
    <w:rsid w:val="00C82F67"/>
    <w:rsid w:val="00CE5DA7"/>
    <w:rsid w:val="00D2174B"/>
    <w:rsid w:val="00D238E6"/>
    <w:rsid w:val="00D3243A"/>
    <w:rsid w:val="00D35CBF"/>
    <w:rsid w:val="00D72BBE"/>
    <w:rsid w:val="00D976A6"/>
    <w:rsid w:val="00DA0462"/>
    <w:rsid w:val="00DB464C"/>
    <w:rsid w:val="00E27846"/>
    <w:rsid w:val="00E467A6"/>
    <w:rsid w:val="00E52201"/>
    <w:rsid w:val="00E53688"/>
    <w:rsid w:val="00EB253B"/>
    <w:rsid w:val="00EE76A2"/>
    <w:rsid w:val="00F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3A5B21F-6142-4054-BF71-73BA7E59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semiHidden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semiHidden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semiHidden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semiHidden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semiHidden/>
    <w:pPr>
      <w:ind w:left="3240" w:right="0"/>
    </w:pPr>
  </w:style>
  <w:style w:type="paragraph" w:styleId="EnvelopeReturn">
    <w:name w:val="envelope return"/>
    <w:basedOn w:val="Address"/>
    <w:semiHidden/>
    <w:pPr>
      <w:ind w:right="5040"/>
    </w:pPr>
  </w:style>
  <w:style w:type="paragraph" w:styleId="Footer">
    <w:name w:val="footer"/>
    <w:basedOn w:val="HeaderBase"/>
    <w:link w:val="FooterChar"/>
    <w:semiHidden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semiHidden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semiHidden/>
    <w:pPr>
      <w:spacing w:before="160"/>
    </w:pPr>
  </w:style>
  <w:style w:type="paragraph" w:styleId="Signature">
    <w:name w:val="Signature"/>
    <w:basedOn w:val="BodyText"/>
    <w:semiHidden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lockText">
    <w:name w:val="Block Text"/>
    <w:basedOn w:val="Normal"/>
    <w:semiHidden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" w:right="720"/>
    </w:pPr>
    <w:rPr>
      <w:sz w:val="22"/>
    </w:rPr>
  </w:style>
  <w:style w:type="paragraph" w:styleId="BodyTextIndent2">
    <w:name w:val="Body Text Indent 2"/>
    <w:basedOn w:val="Normal"/>
    <w:semiHidden/>
    <w:pPr>
      <w:ind w:hanging="81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103EC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132BC0"/>
  </w:style>
  <w:style w:type="paragraph" w:styleId="BalloonText">
    <w:name w:val="Balloon Text"/>
    <w:basedOn w:val="Normal"/>
    <w:link w:val="BalloonTextChar"/>
    <w:uiPriority w:val="99"/>
    <w:semiHidden/>
    <w:unhideWhenUsed/>
    <w:rsid w:val="00B1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6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0A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0A0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C40"/>
    <w:rPr>
      <w:color w:val="808080"/>
    </w:rPr>
  </w:style>
  <w:style w:type="paragraph" w:customStyle="1" w:styleId="xmsonormal">
    <w:name w:val="x_msonormal"/>
    <w:basedOn w:val="Normal"/>
    <w:rsid w:val="00E46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web1@ongov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29859DE6D48D993632A9470CB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F480-C7EE-4098-BA19-9E9646A11428}"/>
      </w:docPartPr>
      <w:docPartBody>
        <w:p w:rsidR="00F73683" w:rsidRDefault="00F73683">
          <w:pPr>
            <w:pStyle w:val="0FF29859DE6D48D993632A9470CBAA64"/>
          </w:pPr>
          <w:r w:rsidRPr="000F37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588F2E2F76A45E392D5E9F623B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9356-B627-42CF-A658-ACDC455B788F}"/>
      </w:docPartPr>
      <w:docPartBody>
        <w:p w:rsidR="00F73683" w:rsidRDefault="00F73683">
          <w:pPr>
            <w:pStyle w:val="4588F2E2F76A45E392D5E9F623B14A79"/>
          </w:pPr>
          <w:r w:rsidRPr="000F37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C5F5F4B72E476EA929D39268A8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DE9E-CBDD-4DB0-9531-4507654DFCB7}"/>
      </w:docPartPr>
      <w:docPartBody>
        <w:p w:rsidR="00F73683" w:rsidRDefault="00F73683">
          <w:pPr>
            <w:pStyle w:val="43C5F5F4B72E476EA929D39268A85E86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617B661ADADB4DD7B2B5639227EC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28EE-944D-47A0-B2F9-6AE99B8C14E0}"/>
      </w:docPartPr>
      <w:docPartBody>
        <w:p w:rsidR="00F73683" w:rsidRDefault="00F73683">
          <w:pPr>
            <w:pStyle w:val="617B661ADADB4DD7B2B5639227EC61E6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66F3DC0A59EE4B4D86F4D7A4C7DC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1C15-88D3-46E0-A20C-AB9E80C742C9}"/>
      </w:docPartPr>
      <w:docPartBody>
        <w:p w:rsidR="00F73683" w:rsidRDefault="00F73683">
          <w:pPr>
            <w:pStyle w:val="66F3DC0A59EE4B4D86F4D7A4C7DC22DD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E63CA95735C4148A67311240A98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7C6C-F0EB-4CB9-88EC-AA13ACC4FA08}"/>
      </w:docPartPr>
      <w:docPartBody>
        <w:p w:rsidR="00F73683" w:rsidRDefault="00F73683">
          <w:pPr>
            <w:pStyle w:val="DE63CA95735C4148A67311240A98B163"/>
          </w:pPr>
          <w:r w:rsidRPr="000F37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F79AEEC14274A2082DF3BFE2079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C457-190E-4F9F-8D7F-3C6F9404BF0F}"/>
      </w:docPartPr>
      <w:docPartBody>
        <w:p w:rsidR="00F73683" w:rsidRDefault="00F73683">
          <w:pPr>
            <w:pStyle w:val="2F79AEEC14274A2082DF3BFE20795301"/>
          </w:pPr>
          <w:r w:rsidRPr="000F37CC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F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F29859DE6D48D993632A9470CBAA64">
    <w:name w:val="0FF29859DE6D48D993632A9470CBAA64"/>
  </w:style>
  <w:style w:type="paragraph" w:customStyle="1" w:styleId="4588F2E2F76A45E392D5E9F623B14A79">
    <w:name w:val="4588F2E2F76A45E392D5E9F623B14A79"/>
  </w:style>
  <w:style w:type="paragraph" w:customStyle="1" w:styleId="43C5F5F4B72E476EA929D39268A85E86">
    <w:name w:val="43C5F5F4B72E476EA929D39268A85E86"/>
  </w:style>
  <w:style w:type="paragraph" w:customStyle="1" w:styleId="617B661ADADB4DD7B2B5639227EC61E6">
    <w:name w:val="617B661ADADB4DD7B2B5639227EC61E6"/>
  </w:style>
  <w:style w:type="paragraph" w:customStyle="1" w:styleId="66F3DC0A59EE4B4D86F4D7A4C7DC22DD">
    <w:name w:val="66F3DC0A59EE4B4D86F4D7A4C7DC22DD"/>
  </w:style>
  <w:style w:type="paragraph" w:customStyle="1" w:styleId="DE63CA95735C4148A67311240A98B163">
    <w:name w:val="DE63CA95735C4148A67311240A98B163"/>
  </w:style>
  <w:style w:type="paragraph" w:customStyle="1" w:styleId="2F79AEEC14274A2082DF3BFE20795301">
    <w:name w:val="2F79AEEC14274A2082DF3BFE20795301"/>
  </w:style>
  <w:style w:type="paragraph" w:customStyle="1" w:styleId="3D37BAFA45E84AEF814AEF45A0389EA7">
    <w:name w:val="3D37BAFA45E84AEF814AEF45A0389EA7"/>
  </w:style>
  <w:style w:type="paragraph" w:customStyle="1" w:styleId="B192EF0448994D3F80914EE42128052D">
    <w:name w:val="B192EF0448994D3F80914EE42128052D"/>
  </w:style>
  <w:style w:type="paragraph" w:customStyle="1" w:styleId="640DFC8286024325924EC12301D588B6">
    <w:name w:val="640DFC8286024325924EC12301D588B6"/>
  </w:style>
  <w:style w:type="paragraph" w:customStyle="1" w:styleId="401B2C45537F405DB5519D004215962A">
    <w:name w:val="401B2C45537F405DB5519D004215962A"/>
  </w:style>
  <w:style w:type="paragraph" w:customStyle="1" w:styleId="87FDDC35F5244CBB923B8E31BB2A6774">
    <w:name w:val="87FDDC35F5244CBB923B8E31BB2A6774"/>
  </w:style>
  <w:style w:type="paragraph" w:customStyle="1" w:styleId="85C83372EFFB4F76802975888011594D">
    <w:name w:val="85C83372EFFB4F76802975888011594D"/>
  </w:style>
  <w:style w:type="paragraph" w:customStyle="1" w:styleId="3480B815400C4306B199619811313EB2">
    <w:name w:val="3480B815400C4306B199619811313EB2"/>
  </w:style>
  <w:style w:type="paragraph" w:customStyle="1" w:styleId="CD13EEF7E0D940E58FE76272A94FA528">
    <w:name w:val="CD13EEF7E0D940E58FE76272A94FA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3760-CEA6-46AB-A7AF-3C633F10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Personnel</Company>
  <LinksUpToDate>false</LinksUpToDate>
  <CharactersWithSpaces>2938</CharactersWithSpaces>
  <SharedDoc>false</SharedDoc>
  <HLinks>
    <vt:vector size="6" baseType="variant">
      <vt:variant>
        <vt:i4>852075</vt:i4>
      </vt:variant>
      <vt:variant>
        <vt:i4>3</vt:i4>
      </vt:variant>
      <vt:variant>
        <vt:i4>0</vt:i4>
      </vt:variant>
      <vt:variant>
        <vt:i4>5</vt:i4>
      </vt:variant>
      <vt:variant>
        <vt:lpwstr>mailto:peweb1@ongov.net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peanewt</dc:creator>
  <cp:lastModifiedBy>Andrea Hamilton</cp:lastModifiedBy>
  <cp:revision>2</cp:revision>
  <cp:lastPrinted>2018-03-01T18:22:00Z</cp:lastPrinted>
  <dcterms:created xsi:type="dcterms:W3CDTF">2021-08-11T15:35:00Z</dcterms:created>
  <dcterms:modified xsi:type="dcterms:W3CDTF">2021-08-11T15:35:00Z</dcterms:modified>
</cp:coreProperties>
</file>