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8" w:rsidRDefault="00967988" w:rsidP="00967988">
      <w:pPr>
        <w:jc w:val="center"/>
        <w:rPr>
          <w:rFonts w:ascii="Times New Roman" w:hAnsi="Times New Roman"/>
          <w:sz w:val="36"/>
          <w:szCs w:val="36"/>
        </w:rPr>
      </w:pPr>
      <w:bookmarkStart w:id="0" w:name="_GoBack"/>
      <w:bookmarkEnd w:id="0"/>
      <w:r>
        <w:rPr>
          <w:noProof/>
        </w:rPr>
        <w:drawing>
          <wp:inline distT="0" distB="0" distL="0" distR="0" wp14:anchorId="4E1FD9D7" wp14:editId="36F4DA6F">
            <wp:extent cx="1316736" cy="1260029"/>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820" cy="1260110"/>
                    </a:xfrm>
                    <a:prstGeom prst="rect">
                      <a:avLst/>
                    </a:prstGeom>
                    <a:noFill/>
                    <a:ln>
                      <a:noFill/>
                    </a:ln>
                  </pic:spPr>
                </pic:pic>
              </a:graphicData>
            </a:graphic>
          </wp:inline>
        </w:drawing>
      </w:r>
    </w:p>
    <w:p w:rsidR="00967988" w:rsidRPr="00DB4A96" w:rsidRDefault="00967988" w:rsidP="00967988">
      <w:pPr>
        <w:jc w:val="center"/>
        <w:rPr>
          <w:rFonts w:ascii="Times New Roman" w:hAnsi="Times New Roman"/>
          <w:sz w:val="36"/>
          <w:szCs w:val="36"/>
        </w:rPr>
      </w:pPr>
      <w:r>
        <w:rPr>
          <w:rFonts w:ascii="Times New Roman" w:hAnsi="Times New Roman"/>
          <w:sz w:val="36"/>
          <w:szCs w:val="36"/>
        </w:rPr>
        <w:t>WORK ZONE ALERT</w:t>
      </w:r>
    </w:p>
    <w:p w:rsidR="00967988" w:rsidRDefault="00967988" w:rsidP="00967988">
      <w:pPr>
        <w:jc w:val="center"/>
        <w:rPr>
          <w:rFonts w:ascii="Times New Roman" w:hAnsi="Times New Roman"/>
          <w:sz w:val="22"/>
          <w:szCs w:val="22"/>
        </w:rPr>
      </w:pPr>
    </w:p>
    <w:p w:rsidR="00967988" w:rsidRDefault="00967988" w:rsidP="00967988">
      <w:pPr>
        <w:rPr>
          <w:rFonts w:ascii="Times New Roman" w:hAnsi="Times New Roman"/>
          <w:szCs w:val="24"/>
        </w:rPr>
      </w:pPr>
    </w:p>
    <w:p w:rsidR="00967988" w:rsidRPr="00903709" w:rsidRDefault="00967988" w:rsidP="00967988">
      <w:pPr>
        <w:rPr>
          <w:rFonts w:ascii="Times New Roman" w:hAnsi="Times New Roman"/>
          <w:szCs w:val="24"/>
        </w:rPr>
      </w:pPr>
      <w:r>
        <w:rPr>
          <w:rFonts w:ascii="Times New Roman" w:hAnsi="Times New Roman"/>
          <w:szCs w:val="24"/>
        </w:rPr>
        <w:t>Date</w:t>
      </w:r>
      <w:r w:rsidRPr="00903709">
        <w:rPr>
          <w:rFonts w:ascii="Times New Roman" w:hAnsi="Times New Roman"/>
          <w:szCs w:val="24"/>
        </w:rPr>
        <w:t xml:space="preserve">: </w:t>
      </w:r>
      <w:r w:rsidRPr="00903709">
        <w:rPr>
          <w:rFonts w:ascii="Times New Roman" w:hAnsi="Times New Roman"/>
          <w:szCs w:val="24"/>
        </w:rPr>
        <w:tab/>
      </w:r>
      <w:r w:rsidR="00CB29A0">
        <w:rPr>
          <w:rFonts w:ascii="Times New Roman" w:hAnsi="Times New Roman"/>
          <w:szCs w:val="24"/>
        </w:rPr>
        <w:tab/>
      </w:r>
      <w:r w:rsidR="00CB29A0">
        <w:rPr>
          <w:rFonts w:ascii="Times New Roman" w:hAnsi="Times New Roman"/>
          <w:szCs w:val="24"/>
        </w:rPr>
        <w:tab/>
      </w:r>
      <w:r w:rsidR="000047CA">
        <w:rPr>
          <w:rFonts w:ascii="Times New Roman" w:hAnsi="Times New Roman"/>
          <w:szCs w:val="24"/>
        </w:rPr>
        <w:t>February</w:t>
      </w:r>
      <w:r w:rsidR="00CB29A0">
        <w:rPr>
          <w:rFonts w:ascii="Times New Roman" w:hAnsi="Times New Roman"/>
          <w:szCs w:val="24"/>
        </w:rPr>
        <w:t xml:space="preserve"> </w:t>
      </w:r>
      <w:r w:rsidR="000047CA">
        <w:rPr>
          <w:rFonts w:ascii="Times New Roman" w:hAnsi="Times New Roman"/>
          <w:szCs w:val="24"/>
        </w:rPr>
        <w:t>13</w:t>
      </w:r>
      <w:r>
        <w:rPr>
          <w:rFonts w:ascii="Times New Roman" w:hAnsi="Times New Roman"/>
          <w:szCs w:val="24"/>
        </w:rPr>
        <w:t>, 201</w:t>
      </w:r>
      <w:r w:rsidR="000047CA">
        <w:rPr>
          <w:rFonts w:ascii="Times New Roman" w:hAnsi="Times New Roman"/>
          <w:szCs w:val="24"/>
        </w:rPr>
        <w:t>8</w:t>
      </w:r>
    </w:p>
    <w:p w:rsidR="00967988" w:rsidRPr="00903709" w:rsidRDefault="00967988" w:rsidP="00967988">
      <w:pPr>
        <w:rPr>
          <w:rFonts w:ascii="Times New Roman" w:hAnsi="Times New Roman"/>
          <w:szCs w:val="24"/>
        </w:rPr>
      </w:pPr>
    </w:p>
    <w:p w:rsidR="00967988" w:rsidRDefault="00CB29A0" w:rsidP="00967988">
      <w:pPr>
        <w:ind w:left="2160" w:hanging="2160"/>
        <w:rPr>
          <w:rFonts w:ascii="Times New Roman" w:hAnsi="Times New Roman"/>
          <w:szCs w:val="24"/>
        </w:rPr>
      </w:pPr>
      <w:r>
        <w:rPr>
          <w:rFonts w:ascii="Times New Roman" w:hAnsi="Times New Roman"/>
          <w:szCs w:val="24"/>
        </w:rPr>
        <w:t>Location:</w:t>
      </w:r>
      <w:r>
        <w:rPr>
          <w:rFonts w:ascii="Times New Roman" w:hAnsi="Times New Roman"/>
          <w:szCs w:val="24"/>
        </w:rPr>
        <w:tab/>
        <w:t xml:space="preserve">Intersection of </w:t>
      </w:r>
      <w:r w:rsidR="000047CA">
        <w:rPr>
          <w:rFonts w:ascii="Times New Roman" w:hAnsi="Times New Roman"/>
          <w:szCs w:val="24"/>
        </w:rPr>
        <w:t>East Taft Road &amp;</w:t>
      </w:r>
      <w:r>
        <w:rPr>
          <w:rFonts w:ascii="Times New Roman" w:hAnsi="Times New Roman"/>
          <w:szCs w:val="24"/>
        </w:rPr>
        <w:t xml:space="preserve"> </w:t>
      </w:r>
      <w:r w:rsidR="000047CA">
        <w:rPr>
          <w:rFonts w:ascii="Times New Roman" w:hAnsi="Times New Roman"/>
          <w:szCs w:val="24"/>
        </w:rPr>
        <w:t>Thompson</w:t>
      </w:r>
      <w:r>
        <w:rPr>
          <w:rFonts w:ascii="Times New Roman" w:hAnsi="Times New Roman"/>
          <w:szCs w:val="24"/>
        </w:rPr>
        <w:t xml:space="preserve"> Road, Town of </w:t>
      </w:r>
      <w:r w:rsidR="000047CA">
        <w:rPr>
          <w:rFonts w:ascii="Times New Roman" w:hAnsi="Times New Roman"/>
          <w:szCs w:val="24"/>
        </w:rPr>
        <w:t>Cicero</w:t>
      </w:r>
      <w:r w:rsidR="00967988">
        <w:rPr>
          <w:rFonts w:ascii="Times New Roman" w:hAnsi="Times New Roman"/>
          <w:szCs w:val="24"/>
        </w:rPr>
        <w:t xml:space="preserve"> </w:t>
      </w:r>
    </w:p>
    <w:p w:rsidR="00967988" w:rsidRDefault="00967988" w:rsidP="00967988">
      <w:pPr>
        <w:rPr>
          <w:rFonts w:ascii="Times New Roman" w:hAnsi="Times New Roman"/>
          <w:szCs w:val="24"/>
        </w:rPr>
      </w:pPr>
    </w:p>
    <w:p w:rsidR="00967988" w:rsidRDefault="00CB29A0" w:rsidP="00967988">
      <w:pPr>
        <w:rPr>
          <w:rFonts w:ascii="Times New Roman" w:hAnsi="Times New Roman"/>
          <w:szCs w:val="24"/>
        </w:rPr>
      </w:pPr>
      <w:r>
        <w:rPr>
          <w:rFonts w:ascii="Times New Roman" w:hAnsi="Times New Roman"/>
          <w:szCs w:val="24"/>
        </w:rPr>
        <w:t>Type of Work:</w:t>
      </w:r>
      <w:r>
        <w:rPr>
          <w:rFonts w:ascii="Times New Roman" w:hAnsi="Times New Roman"/>
          <w:szCs w:val="24"/>
        </w:rPr>
        <w:tab/>
      </w:r>
      <w:r>
        <w:rPr>
          <w:rFonts w:ascii="Times New Roman" w:hAnsi="Times New Roman"/>
          <w:szCs w:val="24"/>
        </w:rPr>
        <w:tab/>
        <w:t>Traffic Signal</w:t>
      </w:r>
    </w:p>
    <w:p w:rsidR="00967988" w:rsidRDefault="00967988" w:rsidP="00967988">
      <w:pPr>
        <w:rPr>
          <w:rFonts w:ascii="Times New Roman" w:hAnsi="Times New Roman"/>
          <w:szCs w:val="24"/>
        </w:rPr>
      </w:pPr>
    </w:p>
    <w:p w:rsidR="00967988" w:rsidRDefault="00967988" w:rsidP="00CB29A0">
      <w:pPr>
        <w:tabs>
          <w:tab w:val="left" w:pos="720"/>
          <w:tab w:val="left" w:pos="1440"/>
          <w:tab w:val="left" w:pos="2160"/>
          <w:tab w:val="left" w:pos="2880"/>
          <w:tab w:val="left" w:pos="3600"/>
          <w:tab w:val="left" w:pos="4320"/>
          <w:tab w:val="left" w:pos="5040"/>
          <w:tab w:val="left" w:pos="5760"/>
          <w:tab w:val="left" w:pos="6652"/>
        </w:tabs>
        <w:rPr>
          <w:rFonts w:ascii="Times New Roman" w:hAnsi="Times New Roman"/>
          <w:szCs w:val="24"/>
        </w:rPr>
      </w:pPr>
      <w:r>
        <w:rPr>
          <w:rFonts w:ascii="Times New Roman" w:hAnsi="Times New Roman"/>
          <w:szCs w:val="24"/>
        </w:rPr>
        <w:t>Schedule:</w:t>
      </w:r>
      <w:r>
        <w:rPr>
          <w:rFonts w:ascii="Times New Roman" w:hAnsi="Times New Roman"/>
          <w:szCs w:val="24"/>
        </w:rPr>
        <w:tab/>
      </w:r>
      <w:r>
        <w:rPr>
          <w:rFonts w:ascii="Times New Roman" w:hAnsi="Times New Roman"/>
          <w:szCs w:val="24"/>
        </w:rPr>
        <w:tab/>
      </w:r>
      <w:r w:rsidR="00721DD8">
        <w:rPr>
          <w:rFonts w:ascii="Times New Roman" w:hAnsi="Times New Roman"/>
          <w:szCs w:val="24"/>
        </w:rPr>
        <w:t xml:space="preserve">Beginning </w:t>
      </w:r>
      <w:r w:rsidR="000047CA">
        <w:rPr>
          <w:rFonts w:ascii="Times New Roman" w:hAnsi="Times New Roman"/>
          <w:szCs w:val="24"/>
        </w:rPr>
        <w:t>Wednesday</w:t>
      </w:r>
      <w:r w:rsidR="00CB29A0">
        <w:rPr>
          <w:rFonts w:ascii="Times New Roman" w:hAnsi="Times New Roman"/>
          <w:szCs w:val="24"/>
        </w:rPr>
        <w:t xml:space="preserve">, </w:t>
      </w:r>
      <w:r w:rsidR="000047CA">
        <w:rPr>
          <w:rFonts w:ascii="Times New Roman" w:hAnsi="Times New Roman"/>
          <w:szCs w:val="24"/>
        </w:rPr>
        <w:t>February 14, 2018</w:t>
      </w:r>
      <w:r w:rsidR="00CB29A0">
        <w:rPr>
          <w:rFonts w:ascii="Times New Roman" w:hAnsi="Times New Roman"/>
          <w:szCs w:val="24"/>
        </w:rPr>
        <w:t xml:space="preserve"> – 8:00 a.m.</w:t>
      </w:r>
    </w:p>
    <w:p w:rsidR="00967988" w:rsidRDefault="00967988" w:rsidP="00967988">
      <w:pPr>
        <w:rPr>
          <w:rFonts w:ascii="Times New Roman" w:hAnsi="Times New Roman"/>
          <w:szCs w:val="24"/>
        </w:rPr>
      </w:pPr>
    </w:p>
    <w:p w:rsidR="00967988" w:rsidRDefault="00967988" w:rsidP="00967988">
      <w:pPr>
        <w:rPr>
          <w:rFonts w:ascii="Times New Roman" w:hAnsi="Times New Roman"/>
          <w:szCs w:val="24"/>
        </w:rPr>
      </w:pPr>
      <w:r>
        <w:rPr>
          <w:rFonts w:ascii="Times New Roman" w:hAnsi="Times New Roman"/>
          <w:szCs w:val="24"/>
        </w:rPr>
        <w:t>Impact:</w:t>
      </w:r>
      <w:r>
        <w:rPr>
          <w:rFonts w:ascii="Times New Roman" w:hAnsi="Times New Roman"/>
          <w:szCs w:val="24"/>
        </w:rPr>
        <w:tab/>
      </w:r>
      <w:r>
        <w:rPr>
          <w:rFonts w:ascii="Times New Roman" w:hAnsi="Times New Roman"/>
          <w:szCs w:val="24"/>
        </w:rPr>
        <w:tab/>
      </w:r>
      <w:r w:rsidR="00D149B4">
        <w:rPr>
          <w:rFonts w:ascii="Times New Roman" w:hAnsi="Times New Roman"/>
          <w:szCs w:val="24"/>
        </w:rPr>
        <w:t>Lane closure.  Drivers should expect minor delays.</w:t>
      </w:r>
      <w:r>
        <w:rPr>
          <w:rFonts w:ascii="Times New Roman" w:hAnsi="Times New Roman"/>
          <w:szCs w:val="24"/>
        </w:rPr>
        <w:t xml:space="preserve"> </w:t>
      </w:r>
    </w:p>
    <w:p w:rsidR="00967988" w:rsidRDefault="00967988" w:rsidP="00967988">
      <w:pPr>
        <w:rPr>
          <w:rFonts w:ascii="Times New Roman" w:hAnsi="Times New Roman"/>
          <w:szCs w:val="24"/>
        </w:rPr>
      </w:pPr>
    </w:p>
    <w:p w:rsidR="00967988" w:rsidRDefault="00967988" w:rsidP="00967988">
      <w:pPr>
        <w:jc w:val="center"/>
        <w:rPr>
          <w:rFonts w:ascii="Times New Roman" w:hAnsi="Times New Roman"/>
          <w:szCs w:val="24"/>
        </w:rPr>
      </w:pPr>
    </w:p>
    <w:p w:rsidR="00967988" w:rsidRDefault="00967988" w:rsidP="00967988">
      <w:pPr>
        <w:rPr>
          <w:rFonts w:ascii="Times New Roman" w:hAnsi="Times New Roman"/>
          <w:szCs w:val="24"/>
        </w:rPr>
      </w:pPr>
    </w:p>
    <w:p w:rsidR="00967988" w:rsidRPr="005D6056" w:rsidRDefault="00967988" w:rsidP="00967988">
      <w:pPr>
        <w:contextualSpacing/>
        <w:jc w:val="both"/>
        <w:rPr>
          <w:rFonts w:ascii="Times New Roman" w:eastAsiaTheme="minorHAnsi" w:hAnsi="Times New Roman"/>
          <w:color w:val="000000"/>
          <w:szCs w:val="24"/>
        </w:rPr>
      </w:pPr>
      <w:r>
        <w:rPr>
          <w:rFonts w:ascii="Times New Roman" w:hAnsi="Times New Roman"/>
          <w:szCs w:val="24"/>
        </w:rPr>
        <w:t xml:space="preserve">Work may be delayed due to inclement weather. </w:t>
      </w:r>
      <w:r>
        <w:rPr>
          <w:rFonts w:ascii="Times New Roman" w:eastAsiaTheme="minorHAnsi" w:hAnsi="Times New Roman"/>
          <w:color w:val="000000"/>
          <w:szCs w:val="24"/>
        </w:rPr>
        <w:t xml:space="preserve">As with any roadway project, the Onondaga County Department of Transportation respectfully asks the traveling public to reduce your speed within the work zone, use caution, and be mindful of roadside workers and construction vehicles. </w:t>
      </w:r>
      <w:r>
        <w:rPr>
          <w:rFonts w:ascii="Times New Roman" w:hAnsi="Times New Roman"/>
          <w:szCs w:val="24"/>
        </w:rPr>
        <w:t>For updates on this and other Onondaga County DOT projects, visit our website, or follow us on Facebook and Twitter (@</w:t>
      </w:r>
      <w:proofErr w:type="spellStart"/>
      <w:r>
        <w:rPr>
          <w:rFonts w:ascii="Times New Roman" w:hAnsi="Times New Roman"/>
          <w:szCs w:val="24"/>
        </w:rPr>
        <w:t>OnondagaDOT</w:t>
      </w:r>
      <w:proofErr w:type="spellEnd"/>
      <w:r>
        <w:rPr>
          <w:rFonts w:ascii="Times New Roman" w:hAnsi="Times New Roman"/>
          <w:szCs w:val="24"/>
        </w:rPr>
        <w:t>).</w:t>
      </w:r>
      <w:r>
        <w:rPr>
          <w:rFonts w:ascii="Times New Roman" w:hAnsi="Times New Roman"/>
          <w:szCs w:val="24"/>
        </w:rPr>
        <w:tab/>
      </w:r>
    </w:p>
    <w:sectPr w:rsidR="00967988" w:rsidRPr="005D6056" w:rsidSect="00A91C57">
      <w:pgSz w:w="12240" w:h="15840" w:code="1"/>
      <w:pgMar w:top="720" w:right="1008" w:bottom="1008" w:left="1008" w:header="0" w:footer="720" w:gutter="0"/>
      <w:paperSrc w:first="1025" w:other="102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8"/>
    <w:rsid w:val="000047CA"/>
    <w:rsid w:val="00365707"/>
    <w:rsid w:val="00431337"/>
    <w:rsid w:val="00623DA8"/>
    <w:rsid w:val="00721DD8"/>
    <w:rsid w:val="00910FEF"/>
    <w:rsid w:val="00967988"/>
    <w:rsid w:val="00CB29A0"/>
    <w:rsid w:val="00D1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8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988"/>
    <w:rPr>
      <w:rFonts w:ascii="Tahoma" w:hAnsi="Tahoma" w:cs="Tahoma"/>
      <w:sz w:val="16"/>
      <w:szCs w:val="16"/>
    </w:rPr>
  </w:style>
  <w:style w:type="character" w:customStyle="1" w:styleId="BalloonTextChar">
    <w:name w:val="Balloon Text Char"/>
    <w:basedOn w:val="DefaultParagraphFont"/>
    <w:link w:val="BalloonText"/>
    <w:uiPriority w:val="99"/>
    <w:semiHidden/>
    <w:rsid w:val="009679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8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988"/>
    <w:rPr>
      <w:rFonts w:ascii="Tahoma" w:hAnsi="Tahoma" w:cs="Tahoma"/>
      <w:sz w:val="16"/>
      <w:szCs w:val="16"/>
    </w:rPr>
  </w:style>
  <w:style w:type="character" w:customStyle="1" w:styleId="BalloonTextChar">
    <w:name w:val="Balloon Text Char"/>
    <w:basedOn w:val="DefaultParagraphFont"/>
    <w:link w:val="BalloonText"/>
    <w:uiPriority w:val="99"/>
    <w:semiHidden/>
    <w:rsid w:val="009679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Walsh</dc:creator>
  <cp:lastModifiedBy>Patricia Jeschke</cp:lastModifiedBy>
  <cp:revision>2</cp:revision>
  <cp:lastPrinted>2017-09-29T13:46:00Z</cp:lastPrinted>
  <dcterms:created xsi:type="dcterms:W3CDTF">2018-02-14T12:37:00Z</dcterms:created>
  <dcterms:modified xsi:type="dcterms:W3CDTF">2018-02-14T12:37:00Z</dcterms:modified>
</cp:coreProperties>
</file>